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CD33" w14:textId="77777777" w:rsidR="0044547B" w:rsidRPr="0021746A" w:rsidRDefault="003D3FC9" w:rsidP="0021746A">
      <w:pPr>
        <w:jc w:val="right"/>
        <w:rPr>
          <w:rFonts w:ascii="Tinos" w:hAnsi="Tinos" w:cs="Tinos"/>
          <w:b/>
          <w:bCs/>
          <w:sz w:val="22"/>
          <w:szCs w:val="22"/>
        </w:rPr>
      </w:pPr>
      <w:r w:rsidRPr="0021746A">
        <w:rPr>
          <w:rFonts w:ascii="Tinos" w:hAnsi="Tinos" w:cs="Tinos"/>
          <w:b/>
          <w:bCs/>
          <w:sz w:val="22"/>
          <w:szCs w:val="22"/>
        </w:rPr>
        <w:t>Załącznik nr 3</w:t>
      </w:r>
    </w:p>
    <w:p w14:paraId="18779DCD" w14:textId="77777777" w:rsidR="0021746A" w:rsidRDefault="0021746A">
      <w:pPr>
        <w:rPr>
          <w:rFonts w:ascii="Tinos" w:hAnsi="Tinos" w:cs="Tinos"/>
          <w:sz w:val="22"/>
          <w:szCs w:val="22"/>
        </w:rPr>
      </w:pPr>
    </w:p>
    <w:p w14:paraId="4CD8CD34" w14:textId="0F0B5F58" w:rsidR="0044547B" w:rsidRPr="006C5078" w:rsidRDefault="003D3FC9" w:rsidP="006C5078">
      <w:pPr>
        <w:spacing w:after="120" w:line="259" w:lineRule="auto"/>
        <w:jc w:val="center"/>
        <w:rPr>
          <w:rFonts w:ascii="Lora" w:hAnsi="Lora" w:cs="Tinos"/>
          <w:b/>
          <w:bCs/>
          <w:sz w:val="20"/>
          <w:szCs w:val="20"/>
        </w:rPr>
      </w:pPr>
      <w:r w:rsidRPr="006C5078">
        <w:rPr>
          <w:rFonts w:ascii="Lora" w:hAnsi="Lora" w:cs="Tinos"/>
          <w:b/>
          <w:bCs/>
          <w:sz w:val="20"/>
          <w:szCs w:val="20"/>
        </w:rPr>
        <w:t xml:space="preserve">Informacja o przetwarzaniu danych osobowych na podstawie rozporządzenia Parlamentu Europejskiego </w:t>
      </w:r>
      <w:r w:rsidR="006C5078">
        <w:rPr>
          <w:rFonts w:ascii="Lora" w:hAnsi="Lora" w:cs="Tinos"/>
          <w:b/>
          <w:bCs/>
          <w:sz w:val="20"/>
          <w:szCs w:val="20"/>
        </w:rPr>
        <w:br/>
      </w:r>
      <w:r w:rsidRPr="006C5078">
        <w:rPr>
          <w:rFonts w:ascii="Lora" w:hAnsi="Lora" w:cs="Tinos"/>
          <w:b/>
          <w:bCs/>
          <w:sz w:val="20"/>
          <w:szCs w:val="20"/>
        </w:rPr>
        <w:t xml:space="preserve">i Rady (UE) 2016/679 z dnia 27 kwietnia 2016 r. w sprawie ochrony osób fizycznych w związku </w:t>
      </w:r>
      <w:r w:rsidR="006C5078">
        <w:rPr>
          <w:rFonts w:ascii="Lora" w:hAnsi="Lora" w:cs="Tinos"/>
          <w:b/>
          <w:bCs/>
          <w:sz w:val="20"/>
          <w:szCs w:val="20"/>
        </w:rPr>
        <w:br/>
      </w:r>
      <w:r w:rsidRPr="006C5078">
        <w:rPr>
          <w:rFonts w:ascii="Lora" w:hAnsi="Lora" w:cs="Tinos"/>
          <w:b/>
          <w:bCs/>
          <w:sz w:val="20"/>
          <w:szCs w:val="20"/>
        </w:rPr>
        <w:t>z przetwarzaniem danych osobowych i w sprawie swobodnego przepływu takich danych oraz uchylenia dyrektywy 95/46/WE (ogólnego rozporządzenia o ochronie danych), Dz.U.UE.L.2016.119.1 (dalej: RODO)</w:t>
      </w:r>
    </w:p>
    <w:p w14:paraId="4CD8CD35" w14:textId="17888190" w:rsidR="0044547B" w:rsidRPr="006C5078" w:rsidRDefault="0021746A" w:rsidP="006C5078">
      <w:pPr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>Informujemy, że w związku z Pani/ Pana danymi osobowymi:</w:t>
      </w:r>
    </w:p>
    <w:p w14:paraId="489563EF" w14:textId="22EE7736" w:rsidR="007B331E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 xml:space="preserve">Administratorem danych osobowych jest </w:t>
      </w:r>
      <w:r w:rsidR="0021746A" w:rsidRPr="006C5078">
        <w:rPr>
          <w:rFonts w:ascii="Lora" w:hAnsi="Lora" w:cs="Tinos"/>
          <w:sz w:val="20"/>
          <w:szCs w:val="20"/>
        </w:rPr>
        <w:t xml:space="preserve">V Liceum Ogólnokształcące im. Księcia Józefa Poniatowskiego </w:t>
      </w:r>
      <w:r w:rsidR="006C5078" w:rsidRPr="006C5078">
        <w:rPr>
          <w:rFonts w:ascii="Lora" w:hAnsi="Lora" w:cs="Tinos"/>
          <w:sz w:val="20"/>
          <w:szCs w:val="20"/>
        </w:rPr>
        <w:br/>
      </w:r>
      <w:r w:rsidR="0021746A" w:rsidRPr="006C5078">
        <w:rPr>
          <w:rFonts w:ascii="Lora" w:hAnsi="Lora" w:cs="Tinos"/>
          <w:sz w:val="20"/>
          <w:szCs w:val="20"/>
        </w:rPr>
        <w:t>w Warszawie</w:t>
      </w:r>
      <w:r w:rsidRPr="006C5078">
        <w:rPr>
          <w:rFonts w:ascii="Lora" w:hAnsi="Lora" w:cs="Tinos"/>
          <w:sz w:val="20"/>
          <w:szCs w:val="20"/>
        </w:rPr>
        <w:t xml:space="preserve">, w której imieniu działa Dyrektor Szkoły, siedziba ul. </w:t>
      </w:r>
      <w:r w:rsidR="0021746A" w:rsidRPr="006C5078">
        <w:rPr>
          <w:rFonts w:ascii="Lora" w:hAnsi="Lora" w:cs="Tinos"/>
          <w:sz w:val="20"/>
          <w:szCs w:val="20"/>
        </w:rPr>
        <w:t>Nowolipie 8, 00-150</w:t>
      </w:r>
      <w:r w:rsidRPr="006C5078">
        <w:rPr>
          <w:rFonts w:ascii="Lora" w:hAnsi="Lora" w:cs="Tinos"/>
          <w:sz w:val="20"/>
          <w:szCs w:val="20"/>
        </w:rPr>
        <w:t xml:space="preserve"> Warszawa</w:t>
      </w:r>
      <w:r w:rsidR="0021746A" w:rsidRPr="006C5078">
        <w:rPr>
          <w:rFonts w:ascii="Lora" w:hAnsi="Lora" w:cs="Tinos"/>
          <w:sz w:val="20"/>
          <w:szCs w:val="20"/>
        </w:rPr>
        <w:t>,</w:t>
      </w:r>
      <w:r w:rsidRPr="006C5078">
        <w:rPr>
          <w:rFonts w:ascii="Lora" w:hAnsi="Lora" w:cs="Tinos"/>
          <w:sz w:val="20"/>
          <w:szCs w:val="20"/>
        </w:rPr>
        <w:t xml:space="preserve"> e-mail: </w:t>
      </w:r>
      <w:hyperlink r:id="rId7" w:history="1">
        <w:r w:rsidR="007B331E" w:rsidRPr="006C5078">
          <w:rPr>
            <w:rStyle w:val="Hipercze"/>
            <w:rFonts w:ascii="Lora" w:hAnsi="Lora" w:cs="Tinos"/>
            <w:sz w:val="20"/>
            <w:szCs w:val="20"/>
          </w:rPr>
          <w:t>poniatowka@vlo.edu.pl</w:t>
        </w:r>
      </w:hyperlink>
    </w:p>
    <w:p w14:paraId="4EF42873" w14:textId="261AD485" w:rsidR="007B331E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 xml:space="preserve">W sprawach związanych z danymi osobowymi proszę kontaktować się z Inspektorem Ochrony Danych. </w:t>
      </w:r>
      <w:r w:rsidR="006C5078">
        <w:rPr>
          <w:rFonts w:ascii="Lora" w:hAnsi="Lora" w:cs="Tinos"/>
          <w:sz w:val="20"/>
          <w:szCs w:val="20"/>
        </w:rPr>
        <w:br/>
      </w:r>
      <w:r w:rsidRPr="006C5078">
        <w:rPr>
          <w:rFonts w:ascii="Lora" w:hAnsi="Lora" w:cs="Tinos"/>
          <w:sz w:val="20"/>
          <w:szCs w:val="20"/>
        </w:rPr>
        <w:t xml:space="preserve">e-mail: </w:t>
      </w:r>
      <w:hyperlink r:id="rId8" w:history="1">
        <w:r w:rsidR="007B331E" w:rsidRPr="006C5078">
          <w:rPr>
            <w:rStyle w:val="Hipercze"/>
            <w:rFonts w:ascii="Lora" w:hAnsi="Lora" w:cs="Tinos"/>
            <w:sz w:val="20"/>
            <w:szCs w:val="20"/>
          </w:rPr>
          <w:t>m.pochylska@vlo.edu.pl</w:t>
        </w:r>
      </w:hyperlink>
    </w:p>
    <w:p w14:paraId="424565D9" w14:textId="6E57BA05" w:rsidR="007B331E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 xml:space="preserve">Pani/Pana dane osobowe przetwarzane będą w celu wykonania umowy, której jest Pani/ Pan stroną, </w:t>
      </w:r>
      <w:r w:rsidR="006C5078">
        <w:rPr>
          <w:rFonts w:ascii="Lora" w:hAnsi="Lora" w:cs="Tinos"/>
          <w:sz w:val="20"/>
          <w:szCs w:val="20"/>
        </w:rPr>
        <w:br/>
      </w:r>
      <w:r w:rsidRPr="006C5078">
        <w:rPr>
          <w:rFonts w:ascii="Lora" w:hAnsi="Lora" w:cs="Tinos"/>
          <w:sz w:val="20"/>
          <w:szCs w:val="20"/>
        </w:rPr>
        <w:t>na podstawie art. 6 ust. 1 lit. b RODO.</w:t>
      </w:r>
    </w:p>
    <w:p w14:paraId="4CD8CD39" w14:textId="7B611EF4" w:rsidR="0044547B" w:rsidRPr="006C5078" w:rsidRDefault="007B331E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>Odbiorcą danych osobowych mogą być:</w:t>
      </w:r>
    </w:p>
    <w:p w14:paraId="70B39ABA" w14:textId="77777777" w:rsidR="007B331E" w:rsidRPr="006C5078" w:rsidRDefault="003D3FC9" w:rsidP="006C5078">
      <w:pPr>
        <w:pStyle w:val="Akapitzlist"/>
        <w:numPr>
          <w:ilvl w:val="0"/>
          <w:numId w:val="2"/>
        </w:numPr>
        <w:tabs>
          <w:tab w:val="left" w:pos="682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CD8CD3B" w14:textId="31602111" w:rsidR="0044547B" w:rsidRPr="006C5078" w:rsidRDefault="003D3FC9" w:rsidP="006C5078">
      <w:pPr>
        <w:pStyle w:val="Akapitzlist"/>
        <w:numPr>
          <w:ilvl w:val="0"/>
          <w:numId w:val="2"/>
        </w:numPr>
        <w:tabs>
          <w:tab w:val="left" w:pos="682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 xml:space="preserve">inne podmioty, które na podstawie stosownych umów podpisanych z </w:t>
      </w:r>
      <w:r w:rsidR="007B331E" w:rsidRPr="006C5078">
        <w:rPr>
          <w:rFonts w:ascii="Lora" w:hAnsi="Lora" w:cs="Tinos"/>
          <w:sz w:val="20"/>
          <w:szCs w:val="20"/>
        </w:rPr>
        <w:t>V LO im. Księcia</w:t>
      </w:r>
      <w:r w:rsidR="004E2A33" w:rsidRPr="006C5078">
        <w:rPr>
          <w:rFonts w:ascii="Lora" w:hAnsi="Lora" w:cs="Tinos"/>
          <w:sz w:val="20"/>
          <w:szCs w:val="20"/>
        </w:rPr>
        <w:t xml:space="preserve"> Józefa Poniatowskiego w Warszawie</w:t>
      </w:r>
      <w:r w:rsidRPr="006C5078">
        <w:rPr>
          <w:rFonts w:ascii="Lora" w:hAnsi="Lora" w:cs="Tinos"/>
          <w:sz w:val="20"/>
          <w:szCs w:val="20"/>
        </w:rPr>
        <w:t xml:space="preserve"> przetwarzają dane osobowe, dla których Administratorem jest Dyrektor </w:t>
      </w:r>
      <w:r w:rsidR="006C5078" w:rsidRPr="006C5078">
        <w:rPr>
          <w:rFonts w:ascii="Lora" w:hAnsi="Lora" w:cs="Tinos"/>
          <w:sz w:val="20"/>
          <w:szCs w:val="20"/>
        </w:rPr>
        <w:br/>
      </w:r>
      <w:r w:rsidR="004E2A33" w:rsidRPr="006C5078">
        <w:rPr>
          <w:rFonts w:ascii="Lora" w:hAnsi="Lora" w:cs="Tinos"/>
          <w:sz w:val="20"/>
          <w:szCs w:val="20"/>
        </w:rPr>
        <w:t>V LO</w:t>
      </w:r>
      <w:r w:rsidRPr="006C5078">
        <w:rPr>
          <w:rFonts w:ascii="Lora" w:hAnsi="Lora" w:cs="Tinos"/>
          <w:sz w:val="20"/>
          <w:szCs w:val="20"/>
        </w:rPr>
        <w:t xml:space="preserve"> w Warszawie</w:t>
      </w:r>
    </w:p>
    <w:p w14:paraId="5EB5562C" w14:textId="77777777" w:rsidR="004E2A33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>Dane osobowe nie będą przekazywane do państwa trzeciego ani do organizacji międzynarodowej.</w:t>
      </w:r>
    </w:p>
    <w:p w14:paraId="48BFBDB2" w14:textId="36884B80" w:rsidR="004E2A33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 xml:space="preserve">Pani/Pana dane osobowe będą przechowywane przez okres niezbędny do realizacji celów określonych </w:t>
      </w:r>
      <w:r w:rsidR="006C5078">
        <w:rPr>
          <w:rFonts w:ascii="Lora" w:hAnsi="Lora" w:cs="Tinos"/>
          <w:sz w:val="20"/>
          <w:szCs w:val="20"/>
        </w:rPr>
        <w:br/>
      </w:r>
      <w:r w:rsidRPr="006C5078">
        <w:rPr>
          <w:rFonts w:ascii="Lora" w:hAnsi="Lora" w:cs="Tinos"/>
          <w:sz w:val="20"/>
          <w:szCs w:val="20"/>
        </w:rPr>
        <w:t>w pkt</w:t>
      </w:r>
      <w:r w:rsidR="004E2A33" w:rsidRPr="006C5078">
        <w:rPr>
          <w:rFonts w:ascii="Lora" w:hAnsi="Lora" w:cs="Tinos"/>
          <w:sz w:val="20"/>
          <w:szCs w:val="20"/>
        </w:rPr>
        <w:t xml:space="preserve">. </w:t>
      </w:r>
      <w:r w:rsidRPr="006C5078">
        <w:rPr>
          <w:rFonts w:ascii="Lora" w:hAnsi="Lora" w:cs="Tinos"/>
          <w:sz w:val="20"/>
          <w:szCs w:val="20"/>
        </w:rPr>
        <w:t>3,</w:t>
      </w:r>
      <w:r w:rsidR="004E2A33" w:rsidRPr="006C5078">
        <w:rPr>
          <w:rFonts w:ascii="Lora" w:hAnsi="Lora" w:cs="Tinos"/>
          <w:sz w:val="20"/>
          <w:szCs w:val="20"/>
        </w:rPr>
        <w:t xml:space="preserve"> </w:t>
      </w:r>
      <w:r w:rsidR="006C5078" w:rsidRPr="006C5078">
        <w:rPr>
          <w:rFonts w:ascii="Lora" w:hAnsi="Lora" w:cs="Tinos"/>
          <w:sz w:val="20"/>
          <w:szCs w:val="20"/>
        </w:rPr>
        <w:br/>
      </w:r>
      <w:r w:rsidRPr="006C5078">
        <w:rPr>
          <w:rFonts w:ascii="Lora" w:hAnsi="Lora" w:cs="Tinos"/>
          <w:sz w:val="20"/>
          <w:szCs w:val="20"/>
        </w:rPr>
        <w:t>a po tym czasie przez okres oraz w zakresie wymaganym przez przepisy powszechnie obowiązującego prawa.</w:t>
      </w:r>
    </w:p>
    <w:p w14:paraId="47DBF856" w14:textId="25C546BE" w:rsidR="004E2A33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 xml:space="preserve">Ma Pani/ Pan prawo dostępu do danych osobowych, w tym prawo do uzyskania kopii tych danych, </w:t>
      </w:r>
      <w:r w:rsidR="006C5078">
        <w:rPr>
          <w:rFonts w:ascii="Lora" w:hAnsi="Lora" w:cs="Tinos"/>
          <w:sz w:val="20"/>
          <w:szCs w:val="20"/>
        </w:rPr>
        <w:br/>
      </w:r>
      <w:r w:rsidRPr="006C5078">
        <w:rPr>
          <w:rFonts w:ascii="Lora" w:hAnsi="Lora" w:cs="Tinos"/>
          <w:sz w:val="20"/>
          <w:szCs w:val="20"/>
        </w:rPr>
        <w:t>ich sprostowania (w przypadku, gdy są nieprawidłowe lub niekompletne), usunięcia lub ograniczenia przetwarzania.</w:t>
      </w:r>
    </w:p>
    <w:p w14:paraId="40100F51" w14:textId="15A5F65C" w:rsidR="004E2A33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 xml:space="preserve">Dane nie są przetwarzane na postawie art. 6 ust. 1 lit. e lub f RODO, zatem prawo do wniesienia sprzeciwu </w:t>
      </w:r>
      <w:r w:rsidR="006C5078" w:rsidRPr="006C5078">
        <w:rPr>
          <w:rFonts w:ascii="Lora" w:hAnsi="Lora" w:cs="Tinos"/>
          <w:sz w:val="20"/>
          <w:szCs w:val="20"/>
        </w:rPr>
        <w:br/>
      </w:r>
      <w:r w:rsidRPr="006C5078">
        <w:rPr>
          <w:rFonts w:ascii="Lora" w:hAnsi="Lora" w:cs="Tinos"/>
          <w:sz w:val="20"/>
          <w:szCs w:val="20"/>
        </w:rPr>
        <w:t>na podstawie art. 21 RODO nie przysługuje.</w:t>
      </w:r>
    </w:p>
    <w:p w14:paraId="56616A3E" w14:textId="7235A623" w:rsidR="004E2A33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>Ma Pani/ Pan prawo do przenoszenia danych</w:t>
      </w:r>
      <w:r w:rsidR="004E2A33" w:rsidRPr="006C5078">
        <w:rPr>
          <w:rFonts w:ascii="Lora" w:hAnsi="Lora" w:cs="Tinos"/>
          <w:sz w:val="20"/>
          <w:szCs w:val="20"/>
        </w:rPr>
        <w:t>.</w:t>
      </w:r>
    </w:p>
    <w:p w14:paraId="7DCFF8F0" w14:textId="1C37A750" w:rsidR="004E2A33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 xml:space="preserve">Podanie przez Pana/Panią danych osobowych jest obowiązkowe, w sytuacji gdy przesłankę przetwarzania danych osobowych stanowi przepis prawa lub zawarta między stronami umowa, w pozostałym zakresie </w:t>
      </w:r>
      <w:r w:rsidR="006C5078">
        <w:rPr>
          <w:rFonts w:ascii="Lora" w:hAnsi="Lora" w:cs="Tinos"/>
          <w:sz w:val="20"/>
          <w:szCs w:val="20"/>
        </w:rPr>
        <w:br/>
      </w:r>
      <w:r w:rsidRPr="006C5078">
        <w:rPr>
          <w:rFonts w:ascii="Lora" w:hAnsi="Lora" w:cs="Tinos"/>
          <w:sz w:val="20"/>
          <w:szCs w:val="20"/>
        </w:rPr>
        <w:t>jest zaś dobrowolne, ale konieczne dla celów związanych z nawiązaniem i przebiegiem Pani/Pana umowy.</w:t>
      </w:r>
    </w:p>
    <w:p w14:paraId="4F8D24F8" w14:textId="1E1A7C0F" w:rsidR="004E2A33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>W przypadku, gdy przetwarzanie danych osobowych odbywa się na podstawie zgody (art. 6 ust. 1 lit a</w:t>
      </w:r>
      <w:r w:rsidR="004E2A33" w:rsidRPr="006C5078">
        <w:rPr>
          <w:rFonts w:ascii="Lora" w:hAnsi="Lora" w:cs="Tinos"/>
          <w:sz w:val="20"/>
          <w:szCs w:val="20"/>
        </w:rPr>
        <w:t xml:space="preserve"> </w:t>
      </w:r>
      <w:r w:rsidRPr="006C5078">
        <w:rPr>
          <w:rFonts w:ascii="Lora" w:hAnsi="Lora" w:cs="Tinos"/>
          <w:sz w:val="20"/>
          <w:szCs w:val="20"/>
        </w:rPr>
        <w:t xml:space="preserve">RODO), przysługuje Pani/ Panu prawo cofnięcia tej zgody w dowolnym momencie. Cofnięcie to nie ma wpływu </w:t>
      </w:r>
      <w:r w:rsidR="006C5078">
        <w:rPr>
          <w:rFonts w:ascii="Lora" w:hAnsi="Lora" w:cs="Tinos"/>
          <w:sz w:val="20"/>
          <w:szCs w:val="20"/>
        </w:rPr>
        <w:br/>
      </w:r>
      <w:r w:rsidRPr="006C5078">
        <w:rPr>
          <w:rFonts w:ascii="Lora" w:hAnsi="Lora" w:cs="Tinos"/>
          <w:sz w:val="20"/>
          <w:szCs w:val="20"/>
        </w:rPr>
        <w:t>na zgodność przetwarzania, którego dokonano na podstawie zgody przed jej cofnięciem, z obowiązującym prawem.</w:t>
      </w:r>
    </w:p>
    <w:p w14:paraId="312FD0B2" w14:textId="1AE8E311" w:rsidR="004E2A33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 xml:space="preserve">Ma Pan/Pani prawo wniesienia skargi do Prezesa Urzędu Ochrony Danych Osobowych, gdy uzna Pani/Pan, </w:t>
      </w:r>
      <w:r w:rsidR="006C5078" w:rsidRPr="006C5078">
        <w:rPr>
          <w:rFonts w:ascii="Lora" w:hAnsi="Lora" w:cs="Tinos"/>
          <w:sz w:val="20"/>
          <w:szCs w:val="20"/>
        </w:rPr>
        <w:br/>
      </w:r>
      <w:r w:rsidRPr="006C5078">
        <w:rPr>
          <w:rFonts w:ascii="Lora" w:hAnsi="Lora" w:cs="Tinos"/>
          <w:sz w:val="20"/>
          <w:szCs w:val="20"/>
        </w:rPr>
        <w:t>iż przetwarzanie danych osobowych Pani/Pana dotyczących narusza przepisy RODO.</w:t>
      </w:r>
    </w:p>
    <w:p w14:paraId="4CD8CD46" w14:textId="54E00515" w:rsidR="0044547B" w:rsidRPr="006C5078" w:rsidRDefault="003D3FC9" w:rsidP="006C5078">
      <w:pPr>
        <w:pStyle w:val="Akapitzlist"/>
        <w:numPr>
          <w:ilvl w:val="0"/>
          <w:numId w:val="1"/>
        </w:numPr>
        <w:tabs>
          <w:tab w:val="left" w:pos="336"/>
        </w:tabs>
        <w:spacing w:line="259" w:lineRule="auto"/>
        <w:jc w:val="both"/>
        <w:rPr>
          <w:rFonts w:ascii="Lora" w:hAnsi="Lora" w:cs="Tinos"/>
          <w:sz w:val="20"/>
          <w:szCs w:val="20"/>
        </w:rPr>
      </w:pPr>
      <w:r w:rsidRPr="006C5078">
        <w:rPr>
          <w:rFonts w:ascii="Lora" w:hAnsi="Lora" w:cs="Tinos"/>
          <w:sz w:val="20"/>
          <w:szCs w:val="20"/>
        </w:rPr>
        <w:t>Pani/Pana dane nie będą przetwarzane w sposób zautomatyzowany i nie będą profilowane.</w:t>
      </w:r>
    </w:p>
    <w:p w14:paraId="6DA310C3" w14:textId="77777777" w:rsidR="004E2A33" w:rsidRDefault="004E2A33" w:rsidP="0021746A">
      <w:pPr>
        <w:jc w:val="both"/>
        <w:rPr>
          <w:rFonts w:ascii="Tinos" w:hAnsi="Tinos" w:cs="Tinos"/>
          <w:sz w:val="22"/>
          <w:szCs w:val="22"/>
        </w:rPr>
      </w:pPr>
    </w:p>
    <w:p w14:paraId="24204EDA" w14:textId="77777777" w:rsidR="004E2A33" w:rsidRPr="004E2A33" w:rsidRDefault="004E2A33" w:rsidP="004E2A33">
      <w:pPr>
        <w:jc w:val="right"/>
        <w:rPr>
          <w:rFonts w:ascii="Tinos" w:hAnsi="Tinos" w:cs="Tinos"/>
          <w:b/>
          <w:bCs/>
          <w:sz w:val="22"/>
          <w:szCs w:val="22"/>
        </w:rPr>
      </w:pPr>
    </w:p>
    <w:p w14:paraId="4CD8CD47" w14:textId="23C6FE8E" w:rsidR="0044547B" w:rsidRPr="004E2A33" w:rsidRDefault="003D3FC9" w:rsidP="004E2A33">
      <w:pPr>
        <w:jc w:val="right"/>
        <w:rPr>
          <w:rFonts w:ascii="Tinos" w:hAnsi="Tinos" w:cs="Tinos"/>
          <w:b/>
          <w:bCs/>
          <w:sz w:val="22"/>
          <w:szCs w:val="22"/>
        </w:rPr>
      </w:pPr>
      <w:r w:rsidRPr="004E2A33">
        <w:rPr>
          <w:rFonts w:ascii="Tinos" w:hAnsi="Tinos" w:cs="Tinos"/>
          <w:b/>
          <w:bCs/>
          <w:sz w:val="22"/>
          <w:szCs w:val="22"/>
        </w:rPr>
        <w:t>Przyjąłem/łam do wiadomości i stosowania:</w:t>
      </w:r>
    </w:p>
    <w:p w14:paraId="20BC8E52" w14:textId="77777777" w:rsidR="004E2A33" w:rsidRPr="004E2A33" w:rsidRDefault="004E2A33" w:rsidP="004E2A33">
      <w:pPr>
        <w:jc w:val="right"/>
        <w:rPr>
          <w:rFonts w:ascii="Tinos" w:hAnsi="Tinos" w:cs="Tinos"/>
          <w:b/>
          <w:bCs/>
          <w:sz w:val="22"/>
          <w:szCs w:val="22"/>
        </w:rPr>
      </w:pPr>
    </w:p>
    <w:p w14:paraId="16387AC7" w14:textId="77777777" w:rsidR="004E2A33" w:rsidRPr="004E2A33" w:rsidRDefault="004E2A33" w:rsidP="004E2A33">
      <w:pPr>
        <w:jc w:val="right"/>
        <w:rPr>
          <w:rFonts w:ascii="Tinos" w:hAnsi="Tinos" w:cs="Tinos"/>
          <w:b/>
          <w:bCs/>
          <w:sz w:val="22"/>
          <w:szCs w:val="22"/>
        </w:rPr>
      </w:pPr>
    </w:p>
    <w:p w14:paraId="3E342776" w14:textId="77777777" w:rsidR="004E2A33" w:rsidRPr="004E2A33" w:rsidRDefault="004E2A33" w:rsidP="004E2A33">
      <w:pPr>
        <w:jc w:val="right"/>
        <w:rPr>
          <w:rFonts w:ascii="Tinos" w:hAnsi="Tinos" w:cs="Tinos"/>
          <w:b/>
          <w:bCs/>
          <w:sz w:val="22"/>
          <w:szCs w:val="22"/>
        </w:rPr>
      </w:pPr>
    </w:p>
    <w:p w14:paraId="645A4845" w14:textId="77777777" w:rsidR="006C5078" w:rsidRDefault="006C5078" w:rsidP="006C5078">
      <w:pPr>
        <w:jc w:val="right"/>
        <w:rPr>
          <w:rFonts w:ascii="Lora" w:hAnsi="Lora" w:cs="Tinos"/>
          <w:bCs/>
          <w:sz w:val="16"/>
          <w:szCs w:val="22"/>
        </w:rPr>
      </w:pPr>
      <w:r w:rsidRPr="006C5078">
        <w:rPr>
          <w:rFonts w:ascii="Lora" w:hAnsi="Lora" w:cs="Tinos"/>
          <w:bCs/>
          <w:sz w:val="16"/>
          <w:szCs w:val="22"/>
        </w:rPr>
        <w:t>………………………..……………………………..……………………………..……</w:t>
      </w:r>
    </w:p>
    <w:p w14:paraId="4CD8CD48" w14:textId="367C9483" w:rsidR="0044547B" w:rsidRPr="006C5078" w:rsidRDefault="004E2A33" w:rsidP="006C5078">
      <w:pPr>
        <w:ind w:left="5664" w:firstLine="708"/>
        <w:jc w:val="center"/>
        <w:rPr>
          <w:rFonts w:ascii="Lora" w:hAnsi="Lora" w:cs="Tinos"/>
          <w:bCs/>
          <w:sz w:val="16"/>
          <w:szCs w:val="22"/>
        </w:rPr>
      </w:pPr>
      <w:r w:rsidRPr="006C5078">
        <w:rPr>
          <w:rFonts w:ascii="Lora" w:hAnsi="Lora" w:cs="Tinos"/>
          <w:bCs/>
          <w:i/>
          <w:iCs/>
          <w:sz w:val="16"/>
          <w:szCs w:val="22"/>
        </w:rPr>
        <w:t>data i czytelny podpis</w:t>
      </w:r>
    </w:p>
    <w:sectPr w:rsidR="0044547B" w:rsidRPr="006C5078" w:rsidSect="0021746A">
      <w:headerReference w:type="default" r:id="rId9"/>
      <w:type w:val="continuous"/>
      <w:pgSz w:w="11909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6C41" w14:textId="77777777" w:rsidR="003D3FC9" w:rsidRDefault="003D3FC9">
      <w:r>
        <w:separator/>
      </w:r>
    </w:p>
  </w:endnote>
  <w:endnote w:type="continuationSeparator" w:id="0">
    <w:p w14:paraId="68D20CA4" w14:textId="77777777" w:rsidR="003D3FC9" w:rsidRDefault="003D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nos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ora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1920" w14:textId="77777777" w:rsidR="003D3FC9" w:rsidRDefault="003D3FC9"/>
  </w:footnote>
  <w:footnote w:type="continuationSeparator" w:id="0">
    <w:p w14:paraId="5500ED52" w14:textId="77777777" w:rsidR="003D3FC9" w:rsidRDefault="003D3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4E41" w14:textId="77777777" w:rsidR="007B331E" w:rsidRDefault="007B331E" w:rsidP="007B331E">
    <w:pPr>
      <w:pStyle w:val="Nagwek"/>
    </w:pPr>
    <w:r w:rsidRPr="00D41F5E"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4DD543E3" wp14:editId="099A3917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923925" cy="1115695"/>
          <wp:effectExtent l="0" t="0" r="9525" b="8255"/>
          <wp:wrapTight wrapText="bothSides">
            <wp:wrapPolygon edited="0">
              <wp:start x="9353" y="0"/>
              <wp:lineTo x="1336" y="1106"/>
              <wp:lineTo x="0" y="5532"/>
              <wp:lineTo x="1781" y="11802"/>
              <wp:lineTo x="0" y="14015"/>
              <wp:lineTo x="0" y="15859"/>
              <wp:lineTo x="1336" y="18072"/>
              <wp:lineTo x="8907" y="21391"/>
              <wp:lineTo x="9353" y="21391"/>
              <wp:lineTo x="12025" y="21391"/>
              <wp:lineTo x="12915" y="21391"/>
              <wp:lineTo x="20487" y="18072"/>
              <wp:lineTo x="21377" y="15859"/>
              <wp:lineTo x="21377" y="14015"/>
              <wp:lineTo x="19596" y="11802"/>
              <wp:lineTo x="21377" y="6270"/>
              <wp:lineTo x="21377" y="4795"/>
              <wp:lineTo x="14252" y="369"/>
              <wp:lineTo x="12025" y="0"/>
              <wp:lineTo x="9353" y="0"/>
            </wp:wrapPolygon>
          </wp:wrapTight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</w:t>
    </w:r>
  </w:p>
  <w:p w14:paraId="49C0DF5E" w14:textId="77777777" w:rsidR="007B331E" w:rsidRPr="00582AFE" w:rsidRDefault="007B331E" w:rsidP="007B331E">
    <w:pPr>
      <w:pStyle w:val="Nagwek"/>
      <w:rPr>
        <w:b/>
      </w:rPr>
    </w:pPr>
    <w:r>
      <w:rPr>
        <w:rFonts w:ascii="Lora" w:hAnsi="Lora"/>
        <w:sz w:val="21"/>
        <w:szCs w:val="21"/>
      </w:rPr>
      <w:t xml:space="preserve">         </w:t>
    </w:r>
    <w:r>
      <w:rPr>
        <w:rFonts w:ascii="Lora" w:hAnsi="Lora"/>
        <w:b/>
        <w:sz w:val="21"/>
        <w:szCs w:val="21"/>
      </w:rPr>
      <w:t xml:space="preserve"> </w:t>
    </w:r>
    <w:r w:rsidRPr="00582AFE">
      <w:rPr>
        <w:rFonts w:ascii="Lora" w:hAnsi="Lora"/>
        <w:b/>
        <w:sz w:val="21"/>
        <w:szCs w:val="21"/>
      </w:rPr>
      <w:t>V  Liceum Ogólnokształcące im. Księcia Józefa Poniatowskiego w Warszawie</w:t>
    </w:r>
  </w:p>
  <w:p w14:paraId="0745E521" w14:textId="77777777" w:rsidR="007B331E" w:rsidRDefault="007B331E" w:rsidP="007B331E">
    <w:pPr>
      <w:pStyle w:val="Nagwek"/>
      <w:rPr>
        <w:rFonts w:ascii="Lora" w:hAnsi="Lora"/>
        <w:sz w:val="20"/>
        <w:szCs w:val="20"/>
      </w:rPr>
    </w:pP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8CEC70" wp14:editId="455770A9">
              <wp:simplePos x="0" y="0"/>
              <wp:positionH relativeFrom="column">
                <wp:posOffset>2687320</wp:posOffset>
              </wp:positionH>
              <wp:positionV relativeFrom="paragraph">
                <wp:posOffset>157480</wp:posOffset>
              </wp:positionV>
              <wp:extent cx="0" cy="304800"/>
              <wp:effectExtent l="0" t="0" r="3810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rgbClr val="3595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9529F2" id="Łącznik prosty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6pt,12.4pt" to="211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" strokecolor="#359593" strokeweight=".5pt">
              <v:stroke joinstyle="miter"/>
            </v:line>
          </w:pict>
        </mc:Fallback>
      </mc:AlternateContent>
    </w: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89D37E" wp14:editId="30836948">
              <wp:simplePos x="0" y="0"/>
              <wp:positionH relativeFrom="column">
                <wp:posOffset>5131435</wp:posOffset>
              </wp:positionH>
              <wp:positionV relativeFrom="paragraph">
                <wp:posOffset>157480</wp:posOffset>
              </wp:positionV>
              <wp:extent cx="0" cy="304800"/>
              <wp:effectExtent l="0" t="0" r="3810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rgbClr val="3595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70779E" id="Łącznik prosty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05pt,12.4pt" to="404.0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" strokecolor="#359593" strokeweight=".5pt">
              <v:stroke joinstyle="miter"/>
            </v:line>
          </w:pict>
        </mc:Fallback>
      </mc:AlternateContent>
    </w: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AC733" wp14:editId="6768B369">
              <wp:simplePos x="0" y="0"/>
              <wp:positionH relativeFrom="column">
                <wp:posOffset>3720566</wp:posOffset>
              </wp:positionH>
              <wp:positionV relativeFrom="paragraph">
                <wp:posOffset>157480</wp:posOffset>
              </wp:positionV>
              <wp:extent cx="0" cy="304800"/>
              <wp:effectExtent l="0" t="0" r="3810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rgbClr val="3595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57B0C4" id="Łącznik prosty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95pt,12.4pt" to="292.9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" strokecolor="#359593" strokeweight=".5pt">
              <v:stroke joinstyle="miter"/>
            </v:line>
          </w:pict>
        </mc:Fallback>
      </mc:AlternateContent>
    </w:r>
    <w:r>
      <w:rPr>
        <w:rFonts w:ascii="Lora" w:hAnsi="Lora"/>
        <w:sz w:val="20"/>
        <w:szCs w:val="20"/>
      </w:rPr>
      <w:t xml:space="preserve">                                               </w:t>
    </w:r>
  </w:p>
  <w:p w14:paraId="1F73DD82" w14:textId="77777777" w:rsidR="007B331E" w:rsidRPr="004F13EF" w:rsidRDefault="007B331E" w:rsidP="007B331E">
    <w:pPr>
      <w:pStyle w:val="Nagwek"/>
      <w:rPr>
        <w:rFonts w:ascii="Lora" w:hAnsi="Lora"/>
        <w:sz w:val="18"/>
        <w:szCs w:val="18"/>
      </w:rPr>
    </w:pP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B7B2B7" wp14:editId="404FDBB7">
              <wp:simplePos x="0" y="0"/>
              <wp:positionH relativeFrom="column">
                <wp:posOffset>5131435</wp:posOffset>
              </wp:positionH>
              <wp:positionV relativeFrom="paragraph">
                <wp:posOffset>24130</wp:posOffset>
              </wp:positionV>
              <wp:extent cx="1010285" cy="428625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28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134026" w14:textId="77777777" w:rsidR="007B331E" w:rsidRDefault="007B331E" w:rsidP="007B331E">
                          <w:r>
                            <w:rPr>
                              <w:rFonts w:ascii="Lora" w:hAnsi="Lora"/>
                              <w:sz w:val="18"/>
                              <w:szCs w:val="18"/>
                            </w:rPr>
                            <w:t>www.vlo.edu.pl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7B2B7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404.05pt;margin-top:1.9pt;width:79.5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ueFgIAACwEAAAOAAAAZHJzL2Uyb0RvYy54bWysU02P2yAQvVfqf0DcGztukma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" filled="f" stroked="f" strokeweight=".5pt">
              <v:textbox>
                <w:txbxContent>
                  <w:p w14:paraId="6F134026" w14:textId="77777777" w:rsidR="007B331E" w:rsidRDefault="007B331E" w:rsidP="007B331E">
                    <w:r>
                      <w:rPr>
                        <w:rFonts w:ascii="Lora" w:hAnsi="Lora"/>
                        <w:sz w:val="18"/>
                        <w:szCs w:val="18"/>
                      </w:rPr>
                      <w:t>www.vlo.edu.pl</w:t>
                    </w:r>
                  </w:p>
                </w:txbxContent>
              </v:textbox>
            </v:shape>
          </w:pict>
        </mc:Fallback>
      </mc:AlternateContent>
    </w: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ACCF06" wp14:editId="4A8F0753">
              <wp:simplePos x="0" y="0"/>
              <wp:positionH relativeFrom="column">
                <wp:posOffset>3723024</wp:posOffset>
              </wp:positionH>
              <wp:positionV relativeFrom="paragraph">
                <wp:posOffset>26035</wp:posOffset>
              </wp:positionV>
              <wp:extent cx="1409065" cy="428625"/>
              <wp:effectExtent l="0" t="0" r="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06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11D18B" w14:textId="77777777" w:rsidR="007B331E" w:rsidRPr="00B16D3F" w:rsidRDefault="007B331E" w:rsidP="007B331E">
                          <w:pPr>
                            <w:rPr>
                              <w:rFonts w:ascii="Lora" w:hAnsi="Lora"/>
                              <w:sz w:val="18"/>
                              <w:szCs w:val="18"/>
                            </w:rPr>
                          </w:pPr>
                          <w:r w:rsidRPr="00B16D3F">
                            <w:rPr>
                              <w:rFonts w:ascii="Lora" w:hAnsi="Lora"/>
                              <w:sz w:val="18"/>
                              <w:szCs w:val="18"/>
                            </w:rPr>
                            <w:t>poniatowka@vlo.edu.pl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CCF06" id="Pole tekstowe 12" o:spid="_x0000_s1027" type="#_x0000_t202" style="position:absolute;margin-left:293.15pt;margin-top:2.05pt;width:110.9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" filled="f" stroked="f" strokeweight=".5pt">
              <v:textbox>
                <w:txbxContent>
                  <w:p w14:paraId="6011D18B" w14:textId="77777777" w:rsidR="007B331E" w:rsidRPr="00B16D3F" w:rsidRDefault="007B331E" w:rsidP="007B331E">
                    <w:pPr>
                      <w:rPr>
                        <w:rFonts w:ascii="Lora" w:hAnsi="Lora"/>
                        <w:sz w:val="18"/>
                        <w:szCs w:val="18"/>
                      </w:rPr>
                    </w:pPr>
                    <w:r w:rsidRPr="00B16D3F">
                      <w:rPr>
                        <w:rFonts w:ascii="Lora" w:hAnsi="Lora"/>
                        <w:sz w:val="18"/>
                        <w:szCs w:val="18"/>
                      </w:rPr>
                      <w:t>poniatowka@vlo.edu.pl</w:t>
                    </w:r>
                  </w:p>
                </w:txbxContent>
              </v:textbox>
            </v:shape>
          </w:pict>
        </mc:Fallback>
      </mc:AlternateContent>
    </w:r>
    <w:r>
      <w:rPr>
        <w:rFonts w:ascii="Lora" w:hAnsi="Lo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18D570" wp14:editId="0FC1252C">
              <wp:simplePos x="0" y="0"/>
              <wp:positionH relativeFrom="column">
                <wp:posOffset>2692042</wp:posOffset>
              </wp:positionH>
              <wp:positionV relativeFrom="paragraph">
                <wp:posOffset>29210</wp:posOffset>
              </wp:positionV>
              <wp:extent cx="1028700" cy="428625"/>
              <wp:effectExtent l="0" t="0" r="0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70924" w14:textId="77777777" w:rsidR="007B331E" w:rsidRDefault="007B331E" w:rsidP="007B331E">
                          <w:r>
                            <w:rPr>
                              <w:rFonts w:ascii="Lora" w:hAnsi="Lora"/>
                              <w:sz w:val="18"/>
                              <w:szCs w:val="18"/>
                            </w:rPr>
                            <w:t>tel. 22 831 48 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18D570" id="Pole tekstowe 11" o:spid="_x0000_s1028" type="#_x0000_t202" style="position:absolute;margin-left:211.95pt;margin-top:2.3pt;width:8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" filled="f" stroked="f" strokeweight=".5pt">
              <v:textbox>
                <w:txbxContent>
                  <w:p w14:paraId="7CC70924" w14:textId="77777777" w:rsidR="007B331E" w:rsidRDefault="007B331E" w:rsidP="007B331E">
                    <w:r>
                      <w:rPr>
                        <w:rFonts w:ascii="Lora" w:hAnsi="Lora"/>
                        <w:sz w:val="18"/>
                        <w:szCs w:val="18"/>
                      </w:rPr>
                      <w:t>tel. 22 831 48 04</w:t>
                    </w:r>
                  </w:p>
                </w:txbxContent>
              </v:textbox>
            </v:shape>
          </w:pict>
        </mc:Fallback>
      </mc:AlternateContent>
    </w:r>
    <w:r>
      <w:rPr>
        <w:rFonts w:ascii="Lora" w:hAnsi="Lora"/>
        <w:sz w:val="20"/>
        <w:szCs w:val="20"/>
      </w:rPr>
      <w:t xml:space="preserve">                       ul. N</w:t>
    </w:r>
    <w:r w:rsidRPr="004F13EF">
      <w:rPr>
        <w:rFonts w:ascii="Lora" w:hAnsi="Lora"/>
        <w:sz w:val="18"/>
        <w:szCs w:val="18"/>
      </w:rPr>
      <w:t xml:space="preserve">owolipie 8    </w:t>
    </w:r>
    <w:r>
      <w:rPr>
        <w:rFonts w:ascii="Lora" w:hAnsi="Lora"/>
        <w:sz w:val="18"/>
        <w:szCs w:val="18"/>
      </w:rPr>
      <w:t xml:space="preserve">                                  </w:t>
    </w:r>
    <w:r w:rsidRPr="004F13EF">
      <w:rPr>
        <w:rFonts w:ascii="Lora" w:hAnsi="Lora"/>
        <w:sz w:val="18"/>
        <w:szCs w:val="18"/>
      </w:rPr>
      <w:t xml:space="preserve">    </w:t>
    </w:r>
    <w:r>
      <w:rPr>
        <w:rFonts w:ascii="Lora" w:hAnsi="Lora"/>
        <w:sz w:val="18"/>
        <w:szCs w:val="18"/>
      </w:rPr>
      <w:t xml:space="preserve">     </w:t>
    </w:r>
    <w:r w:rsidRPr="004F13EF">
      <w:rPr>
        <w:rFonts w:ascii="Lora" w:hAnsi="Lora"/>
        <w:sz w:val="18"/>
        <w:szCs w:val="18"/>
      </w:rPr>
      <w:t xml:space="preserve">    </w:t>
    </w:r>
    <w:r>
      <w:rPr>
        <w:rFonts w:ascii="Lora" w:hAnsi="Lora"/>
        <w:sz w:val="18"/>
        <w:szCs w:val="18"/>
      </w:rPr>
      <w:t xml:space="preserve">     </w:t>
    </w:r>
  </w:p>
  <w:p w14:paraId="3B0598BF" w14:textId="77777777" w:rsidR="007B331E" w:rsidRPr="004F13EF" w:rsidRDefault="007B331E" w:rsidP="007B331E">
    <w:pPr>
      <w:pStyle w:val="Nagwek"/>
      <w:rPr>
        <w:rFonts w:ascii="Lora" w:hAnsi="Lora"/>
        <w:sz w:val="18"/>
        <w:szCs w:val="18"/>
      </w:rPr>
    </w:pPr>
    <w:r w:rsidRPr="004F13EF">
      <w:rPr>
        <w:rFonts w:ascii="Lora" w:hAnsi="Lora"/>
        <w:sz w:val="18"/>
        <w:szCs w:val="18"/>
      </w:rPr>
      <w:t xml:space="preserve">              </w:t>
    </w:r>
    <w:r>
      <w:rPr>
        <w:rFonts w:ascii="Lora" w:hAnsi="Lora"/>
        <w:sz w:val="18"/>
        <w:szCs w:val="18"/>
      </w:rPr>
      <w:t xml:space="preserve"> </w:t>
    </w:r>
    <w:r w:rsidRPr="004F13EF">
      <w:rPr>
        <w:rFonts w:ascii="Lora" w:hAnsi="Lora"/>
        <w:sz w:val="18"/>
        <w:szCs w:val="18"/>
      </w:rPr>
      <w:t xml:space="preserve">   </w:t>
    </w:r>
    <w:r>
      <w:rPr>
        <w:rFonts w:ascii="Lora" w:hAnsi="Lora"/>
        <w:sz w:val="18"/>
        <w:szCs w:val="18"/>
      </w:rPr>
      <w:t xml:space="preserve"> </w:t>
    </w:r>
    <w:r w:rsidRPr="004F13EF">
      <w:rPr>
        <w:rFonts w:ascii="Lora" w:hAnsi="Lora"/>
        <w:sz w:val="18"/>
        <w:szCs w:val="18"/>
      </w:rPr>
      <w:t xml:space="preserve"> </w:t>
    </w:r>
    <w:r>
      <w:rPr>
        <w:rFonts w:ascii="Lora" w:hAnsi="Lora"/>
        <w:sz w:val="18"/>
        <w:szCs w:val="18"/>
      </w:rPr>
      <w:t>00-150 Warszawa</w:t>
    </w:r>
  </w:p>
  <w:p w14:paraId="60C1AD07" w14:textId="77777777" w:rsidR="007B331E" w:rsidRPr="004F13EF" w:rsidRDefault="007B331E" w:rsidP="007B331E">
    <w:pPr>
      <w:pStyle w:val="Nagwek"/>
      <w:rPr>
        <w:sz w:val="18"/>
        <w:szCs w:val="18"/>
      </w:rPr>
    </w:pPr>
    <w:r w:rsidRPr="004F13EF">
      <w:rPr>
        <w:sz w:val="18"/>
        <w:szCs w:val="18"/>
      </w:rPr>
      <w:t xml:space="preserve"> </w:t>
    </w:r>
  </w:p>
  <w:p w14:paraId="0117D6FD" w14:textId="77777777" w:rsidR="007B331E" w:rsidRDefault="007B331E" w:rsidP="007B331E">
    <w:pPr>
      <w:pStyle w:val="Nagwek"/>
      <w:rPr>
        <w:vertAlign w:val="subscript"/>
      </w:rPr>
    </w:pPr>
  </w:p>
  <w:p w14:paraId="0A9F5B8A" w14:textId="77777777" w:rsidR="007B331E" w:rsidRDefault="007B331E" w:rsidP="007B331E">
    <w:pPr>
      <w:pStyle w:val="Nagwek"/>
      <w:rPr>
        <w:vertAlign w:val="subscript"/>
      </w:rPr>
    </w:pPr>
  </w:p>
  <w:p w14:paraId="4913FC22" w14:textId="77777777" w:rsidR="003A2818" w:rsidRDefault="003A2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264"/>
    <w:multiLevelType w:val="hybridMultilevel"/>
    <w:tmpl w:val="7A5C90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08C0"/>
    <w:multiLevelType w:val="hybridMultilevel"/>
    <w:tmpl w:val="CE68E226"/>
    <w:lvl w:ilvl="0" w:tplc="04150017">
      <w:start w:val="1"/>
      <w:numFmt w:val="lowerLetter"/>
      <w:lvlText w:val="%1)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883834131">
    <w:abstractNumId w:val="0"/>
  </w:num>
  <w:num w:numId="2" w16cid:durableId="59821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7B"/>
    <w:rsid w:val="000637A2"/>
    <w:rsid w:val="000A5E5E"/>
    <w:rsid w:val="0021746A"/>
    <w:rsid w:val="00287301"/>
    <w:rsid w:val="003A2818"/>
    <w:rsid w:val="003D3FC9"/>
    <w:rsid w:val="0044547B"/>
    <w:rsid w:val="004E2A33"/>
    <w:rsid w:val="006C5078"/>
    <w:rsid w:val="007B331E"/>
    <w:rsid w:val="00D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CD33"/>
  <w15:docId w15:val="{A289B4EC-2474-42BB-84F7-4DBAE34F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81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A2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818"/>
    <w:rPr>
      <w:color w:val="000000"/>
    </w:rPr>
  </w:style>
  <w:style w:type="paragraph" w:styleId="Akapitzlist">
    <w:name w:val="List Paragraph"/>
    <w:basedOn w:val="Normalny"/>
    <w:uiPriority w:val="34"/>
    <w:qFormat/>
    <w:rsid w:val="007B33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31E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ochylska@vlo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niatowka@vlo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- 2.3.RODO_Obowiazek_Kontrahenci_do_umowy_najmu-_Zal.3_do_Zaproszenia.docx</dc:title>
  <dc:subject/>
  <dc:creator>Tomasz StrzaBkowski</dc:creator>
  <cp:keywords/>
  <cp:lastModifiedBy>Paweł Osiński</cp:lastModifiedBy>
  <cp:revision>2</cp:revision>
  <dcterms:created xsi:type="dcterms:W3CDTF">2025-06-18T09:11:00Z</dcterms:created>
  <dcterms:modified xsi:type="dcterms:W3CDTF">2025-06-18T09:11:00Z</dcterms:modified>
</cp:coreProperties>
</file>